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B9B5" w14:textId="08BDEA4F" w:rsidR="00DA0B86" w:rsidRDefault="00DA0B86" w:rsidP="005A7F84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jc w:val="center"/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</w:pPr>
      <w:r w:rsidRPr="005A7F84">
        <w:rPr>
          <w:rFonts w:asciiTheme="majorHAnsi" w:eastAsiaTheme="majorEastAsia" w:hAnsiTheme="majorHAnsi" w:cstheme="majorBidi"/>
          <w:caps/>
          <w:noProof/>
          <w:kern w:val="28"/>
          <w:sz w:val="28"/>
          <w:szCs w:val="8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3282991D">
            <wp:simplePos x="0" y="0"/>
            <wp:positionH relativeFrom="margin">
              <wp:posOffset>5700395</wp:posOffset>
            </wp:positionH>
            <wp:positionV relativeFrom="paragraph">
              <wp:posOffset>-118110</wp:posOffset>
            </wp:positionV>
            <wp:extent cx="1159501" cy="699135"/>
            <wp:effectExtent l="0" t="0" r="317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01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268" w:rsidRPr="00950021">
        <w:rPr>
          <w:rFonts w:asciiTheme="majorHAnsi" w:eastAsiaTheme="majorEastAsia" w:hAnsiTheme="majorHAnsi" w:cstheme="majorBidi"/>
          <w:caps/>
          <w:kern w:val="28"/>
          <w:sz w:val="72"/>
          <w:szCs w:val="80"/>
        </w:rPr>
        <w:t>Bulletin d’inscription</w:t>
      </w:r>
      <w:r w:rsidR="00975268" w:rsidRPr="00950021">
        <w:rPr>
          <w:rFonts w:asciiTheme="majorHAnsi" w:eastAsiaTheme="majorEastAsia" w:hAnsiTheme="majorHAnsi" w:cstheme="majorBidi"/>
          <w:caps/>
          <w:color w:val="5B9BD5" w:themeColor="accent1"/>
          <w:kern w:val="28"/>
          <w:sz w:val="44"/>
          <w:szCs w:val="80"/>
        </w:rPr>
        <w:br/>
      </w:r>
      <w:r w:rsidR="00975268" w:rsidRPr="003E6B80"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>Formation « Personne ressource en Éducation à la sexualitÉ »</w:t>
      </w:r>
    </w:p>
    <w:p w14:paraId="55E130DB" w14:textId="2948BB12" w:rsidR="00975268" w:rsidRPr="003E6B80" w:rsidRDefault="00DA0B86" w:rsidP="005A7F84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jc w:val="center"/>
        <w:rPr>
          <w:rFonts w:asciiTheme="majorHAnsi" w:eastAsiaTheme="majorEastAsia" w:hAnsiTheme="majorHAnsi" w:cstheme="majorBidi"/>
          <w:b/>
          <w:caps/>
          <w:color w:val="5B9BD5" w:themeColor="accent1"/>
          <w:kern w:val="28"/>
          <w:sz w:val="34"/>
          <w:szCs w:val="34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 xml:space="preserve">Les </w:t>
      </w:r>
      <w:r w:rsidR="00F2010C"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>12, 13, 22, 23 avril 2021</w:t>
      </w:r>
      <w:r w:rsidR="00975268" w:rsidRPr="003E6B80">
        <w:rPr>
          <w:rFonts w:asciiTheme="majorHAnsi" w:eastAsiaTheme="majorEastAsia" w:hAnsiTheme="majorHAnsi" w:cstheme="majorBidi"/>
          <w:b/>
          <w:caps/>
          <w:color w:val="5B9BD5" w:themeColor="accent1"/>
          <w:kern w:val="28"/>
          <w:sz w:val="34"/>
          <w:szCs w:val="34"/>
        </w:rPr>
        <w:t xml:space="preserve"> </w:t>
      </w:r>
    </w:p>
    <w:p w14:paraId="3B1C1BC6" w14:textId="5C4CC8BD" w:rsidR="00950021" w:rsidRPr="003E6B80" w:rsidRDefault="00950021" w:rsidP="00975268">
      <w:pPr>
        <w:spacing w:after="120"/>
        <w:rPr>
          <w:rFonts w:asciiTheme="majorHAnsi" w:eastAsiaTheme="majorEastAsia" w:hAnsiTheme="majorHAnsi" w:cstheme="majorBidi"/>
          <w:b/>
          <w:caps/>
          <w:color w:val="2F5496" w:themeColor="accent5" w:themeShade="BF"/>
          <w:kern w:val="28"/>
          <w:sz w:val="28"/>
          <w:szCs w:val="80"/>
        </w:rPr>
      </w:pPr>
    </w:p>
    <w:p w14:paraId="0230EBD2" w14:textId="77777777" w:rsidR="00975268" w:rsidRPr="005A7F84" w:rsidRDefault="00975268" w:rsidP="00975268">
      <w:pPr>
        <w:spacing w:after="120"/>
        <w:rPr>
          <w:rFonts w:ascii="Calibri" w:eastAsia="Calibri" w:hAnsi="Calibri" w:cs="Times New Roman"/>
        </w:rPr>
      </w:pPr>
    </w:p>
    <w:p w14:paraId="29D388F8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333A55FB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0015E64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2F8F04DC" w14:textId="77777777"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1CBA404B" w14:textId="77777777"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14:paraId="304144F4" w14:textId="77777777"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14:paraId="52FF17F6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1F47119C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47B4DF7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96AAA5E" w14:textId="77777777"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5C167D03" w14:textId="77777777" w:rsidR="00BE6AAE" w:rsidRDefault="00BE6AAE" w:rsidP="00BE6AAE">
      <w:pPr>
        <w:spacing w:after="120"/>
        <w:jc w:val="center"/>
        <w:rPr>
          <w:rFonts w:ascii="Calibri" w:hAnsi="Calibri"/>
          <w:sz w:val="24"/>
          <w:szCs w:val="24"/>
        </w:rPr>
      </w:pPr>
    </w:p>
    <w:p w14:paraId="65C6C403" w14:textId="77777777" w:rsidR="00BE6AAE" w:rsidRDefault="009C3941" w:rsidP="00BE6AAE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</w:t>
      </w:r>
      <w:r w:rsidR="00834479">
        <w:rPr>
          <w:rFonts w:ascii="Calibri" w:hAnsi="Calibri"/>
          <w:sz w:val="24"/>
          <w:szCs w:val="24"/>
        </w:rPr>
        <w:t>de la</w:t>
      </w:r>
      <w:r w:rsidRPr="00C60E2A">
        <w:rPr>
          <w:rFonts w:ascii="Calibri" w:hAnsi="Calibri"/>
          <w:sz w:val="24"/>
          <w:szCs w:val="24"/>
        </w:rPr>
        <w:t xml:space="preserve"> formation.</w:t>
      </w:r>
    </w:p>
    <w:p w14:paraId="155AA4D3" w14:textId="77777777" w:rsidR="006928E5" w:rsidRPr="00961B69" w:rsidRDefault="00BE6AAE" w:rsidP="00BE6AAE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6BA0C44A">
                <wp:simplePos x="0" y="0"/>
                <wp:positionH relativeFrom="column">
                  <wp:posOffset>-64135</wp:posOffset>
                </wp:positionH>
                <wp:positionV relativeFrom="paragraph">
                  <wp:posOffset>220345</wp:posOffset>
                </wp:positionV>
                <wp:extent cx="6653048" cy="1533525"/>
                <wp:effectExtent l="0" t="0" r="1460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208A17D" id="Rectangle à coins arrondis 1" o:spid="_x0000_s1026" style="position:absolute;margin-left:-5.05pt;margin-top:17.35pt;width:523.8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" filled="f" strokecolor="#70ad47 [3209]" strokeweight="1pt">
                <v:stroke joinstyle="miter"/>
              </v:roundrect>
            </w:pict>
          </mc:Fallback>
        </mc:AlternateContent>
      </w:r>
    </w:p>
    <w:p w14:paraId="5171DE2F" w14:textId="663D693E" w:rsidR="009C3941" w:rsidRPr="00C60E2A" w:rsidRDefault="009C3941" w:rsidP="00BE6AAE">
      <w:pPr>
        <w:spacing w:after="120"/>
        <w:jc w:val="center"/>
        <w:rPr>
          <w:sz w:val="28"/>
          <w:szCs w:val="28"/>
        </w:rPr>
      </w:pPr>
      <w:r w:rsidRPr="00F23181">
        <w:rPr>
          <w:sz w:val="28"/>
          <w:szCs w:val="28"/>
        </w:rPr>
        <w:t>Bulletin d’inscription à retourner</w:t>
      </w:r>
      <w:r w:rsidR="00F23181" w:rsidRPr="00F23181">
        <w:rPr>
          <w:sz w:val="28"/>
          <w:szCs w:val="28"/>
        </w:rPr>
        <w:t>,</w:t>
      </w:r>
      <w:r w:rsidR="00F23181" w:rsidRPr="00F23181">
        <w:rPr>
          <w:b/>
          <w:sz w:val="28"/>
          <w:szCs w:val="28"/>
        </w:rPr>
        <w:t xml:space="preserve"> accompagné</w:t>
      </w:r>
      <w:r w:rsidRPr="00F23181">
        <w:rPr>
          <w:b/>
          <w:sz w:val="28"/>
          <w:szCs w:val="28"/>
        </w:rPr>
        <w:t xml:space="preserve"> d</w:t>
      </w:r>
      <w:r w:rsidR="00961B69" w:rsidRPr="00F23181">
        <w:rPr>
          <w:b/>
          <w:sz w:val="28"/>
          <w:szCs w:val="28"/>
        </w:rPr>
        <w:t>’un chèque de caution</w:t>
      </w:r>
      <w:r w:rsidR="009D75A6" w:rsidRPr="00F23181">
        <w:rPr>
          <w:b/>
          <w:sz w:val="28"/>
          <w:szCs w:val="28"/>
        </w:rPr>
        <w:t xml:space="preserve"> de 50 euros</w:t>
      </w:r>
      <w:r w:rsidR="00961B69">
        <w:rPr>
          <w:sz w:val="28"/>
          <w:szCs w:val="28"/>
        </w:rPr>
        <w:t xml:space="preserve"> </w:t>
      </w:r>
      <w:bookmarkStart w:id="0" w:name="_GoBack"/>
      <w:bookmarkEnd w:id="0"/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14:paraId="18659F5F" w14:textId="77777777" w:rsidR="009C3941" w:rsidRPr="00C60E2A" w:rsidRDefault="00A05404" w:rsidP="00BE6AA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14:paraId="0D9FC161" w14:textId="77777777" w:rsidR="009C3941" w:rsidRPr="00C60E2A" w:rsidRDefault="006E2A85" w:rsidP="00BE6AA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BE6AAE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2CBF" w14:textId="77777777" w:rsidR="002427DC" w:rsidRDefault="002427DC" w:rsidP="006B2483">
      <w:pPr>
        <w:spacing w:after="0" w:line="240" w:lineRule="auto"/>
      </w:pPr>
      <w:r>
        <w:separator/>
      </w:r>
    </w:p>
  </w:endnote>
  <w:endnote w:type="continuationSeparator" w:id="0">
    <w:p w14:paraId="356C09F3" w14:textId="77777777" w:rsidR="002427DC" w:rsidRDefault="002427DC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2DDC" w14:textId="77777777" w:rsidR="002427DC" w:rsidRDefault="002427DC" w:rsidP="006B2483">
      <w:pPr>
        <w:spacing w:after="0" w:line="240" w:lineRule="auto"/>
      </w:pPr>
      <w:r>
        <w:separator/>
      </w:r>
    </w:p>
  </w:footnote>
  <w:footnote w:type="continuationSeparator" w:id="0">
    <w:p w14:paraId="2B29B75C" w14:textId="77777777" w:rsidR="002427DC" w:rsidRDefault="002427DC" w:rsidP="006B2483">
      <w:pPr>
        <w:spacing w:after="0" w:line="240" w:lineRule="auto"/>
      </w:pPr>
      <w:r>
        <w:continuationSeparator/>
      </w:r>
    </w:p>
  </w:footnote>
  <w:footnote w:id="1">
    <w:p w14:paraId="6FFB1374" w14:textId="77777777"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14:paraId="0E26400E" w14:textId="77777777"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5CDD"/>
    <w:rsid w:val="00056C99"/>
    <w:rsid w:val="00087FF8"/>
    <w:rsid w:val="00092FAD"/>
    <w:rsid w:val="000C0673"/>
    <w:rsid w:val="00135867"/>
    <w:rsid w:val="001437E8"/>
    <w:rsid w:val="00163512"/>
    <w:rsid w:val="001C33E8"/>
    <w:rsid w:val="002427DC"/>
    <w:rsid w:val="00272303"/>
    <w:rsid w:val="00274BB4"/>
    <w:rsid w:val="00283C1C"/>
    <w:rsid w:val="002C4DA9"/>
    <w:rsid w:val="002F7551"/>
    <w:rsid w:val="00355F53"/>
    <w:rsid w:val="003B5A8F"/>
    <w:rsid w:val="003E6B80"/>
    <w:rsid w:val="00460F4E"/>
    <w:rsid w:val="0046626A"/>
    <w:rsid w:val="004E2561"/>
    <w:rsid w:val="005163FF"/>
    <w:rsid w:val="005A7F84"/>
    <w:rsid w:val="005E3053"/>
    <w:rsid w:val="0061226D"/>
    <w:rsid w:val="006823A3"/>
    <w:rsid w:val="006928E5"/>
    <w:rsid w:val="006B02B3"/>
    <w:rsid w:val="006B2483"/>
    <w:rsid w:val="006B3DA0"/>
    <w:rsid w:val="006E2A85"/>
    <w:rsid w:val="00701C12"/>
    <w:rsid w:val="00785BD4"/>
    <w:rsid w:val="00792130"/>
    <w:rsid w:val="00792DE7"/>
    <w:rsid w:val="007A7C72"/>
    <w:rsid w:val="00801C79"/>
    <w:rsid w:val="00826693"/>
    <w:rsid w:val="00834479"/>
    <w:rsid w:val="008468E8"/>
    <w:rsid w:val="00876605"/>
    <w:rsid w:val="008B04DD"/>
    <w:rsid w:val="009216B6"/>
    <w:rsid w:val="00950021"/>
    <w:rsid w:val="0095471D"/>
    <w:rsid w:val="00961B69"/>
    <w:rsid w:val="00975268"/>
    <w:rsid w:val="00983BE9"/>
    <w:rsid w:val="00986652"/>
    <w:rsid w:val="009C2349"/>
    <w:rsid w:val="009C3941"/>
    <w:rsid w:val="009D6B55"/>
    <w:rsid w:val="009D75A6"/>
    <w:rsid w:val="00A05404"/>
    <w:rsid w:val="00A65DDB"/>
    <w:rsid w:val="00AE069A"/>
    <w:rsid w:val="00AE18E0"/>
    <w:rsid w:val="00AF1517"/>
    <w:rsid w:val="00BD2E56"/>
    <w:rsid w:val="00BE6AAE"/>
    <w:rsid w:val="00C60E2A"/>
    <w:rsid w:val="00C765FA"/>
    <w:rsid w:val="00CD56EB"/>
    <w:rsid w:val="00D14710"/>
    <w:rsid w:val="00D20BF9"/>
    <w:rsid w:val="00D2159A"/>
    <w:rsid w:val="00D317EC"/>
    <w:rsid w:val="00DA0B86"/>
    <w:rsid w:val="00DA29D6"/>
    <w:rsid w:val="00E12828"/>
    <w:rsid w:val="00E348A2"/>
    <w:rsid w:val="00E37307"/>
    <w:rsid w:val="00EF7F66"/>
    <w:rsid w:val="00F2010C"/>
    <w:rsid w:val="00F23181"/>
    <w:rsid w:val="00F5340E"/>
    <w:rsid w:val="00F55CAF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6016-0745-4995-9F49-76DFBEB1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Celine</cp:lastModifiedBy>
  <cp:revision>2</cp:revision>
  <cp:lastPrinted>2016-10-05T08:16:00Z</cp:lastPrinted>
  <dcterms:created xsi:type="dcterms:W3CDTF">2021-01-29T09:07:00Z</dcterms:created>
  <dcterms:modified xsi:type="dcterms:W3CDTF">2021-01-29T09:07:00Z</dcterms:modified>
</cp:coreProperties>
</file>